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同学们，如果这个代码看不懂、不会用，没关系，粘贴一部分给ChatGPT，跟他说请他以这个模板为参考，帮助你写页面/文章的html即可。这个只是一个完整的模板，不代表你全部都要用～</w:t>
      </w:r>
    </w:p>
    <w:p w:rsidR="00000000" w:rsidDel="00000000" w:rsidP="00000000" w:rsidRDefault="00000000" w:rsidRPr="00000000" w14:paraId="00000002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小提示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把 {{TOPIC_ENTITY}}、{{SITE_NAME}}、{{CANONICAL_URL}}、{{AUTHOR_NAME}} 等占位符替换为自己的。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每个小节只回答一个问题；首句给出「可被直接引用」的结论。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图片统一加 alt 与 loading="lazy"；标题层级不跳级；保证作者与日期可见。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FAQ 的问题和答案要短、明确、无歧义；同时在文中也呈现对应的可摘录句。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highlight w:val="yellow"/>
        </w:rPr>
      </w:pPr>
      <w:r w:rsidDel="00000000" w:rsidR="00000000" w:rsidRPr="00000000">
        <w:rPr>
          <w:rFonts w:ascii="Arial Unicode MS" w:cs="Arial Unicode MS" w:eastAsia="Arial Unicode MS" w:hAnsi="Arial Unicode MS"/>
          <w:highlight w:val="yellow"/>
          <w:rtl w:val="0"/>
        </w:rPr>
        <w:t xml:space="preserve">内链指向同主题的 Hub 与下一篇；外链引用权威来源，提升可置信度。</w:t>
        <w:br w:type="textWrapping"/>
      </w:r>
    </w:p>
    <w:p w:rsidR="00000000" w:rsidDel="00000000" w:rsidP="00000000" w:rsidRDefault="00000000" w:rsidRPr="00000000" w14:paraId="0000000B">
      <w:pPr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&lt;!DOCTYPE html&gt;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&lt;html lang="zh-Hans"&gt;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&lt;head&gt;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&lt;meta charset="UTF-8" /&gt;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&lt;meta name="viewport" content="width=device-width,initial-scale=1" /&gt;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&lt;title&gt;{{PAGE_TITLE}} | {{SITE_NAME}}&lt;/title&gt;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&lt;!-- Canonical &amp; robots --&gt;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&lt;link rel="canonical" href="{{CANONICAL_URL}}" /&gt;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&lt;meta name="robots" content="index,follow,max-snippet:-1,max-image-preview:large,max-video-preview:-1" /&gt;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Meta 描述（一句话结论式，含关键实体与关系） --&gt;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&lt;meta name="description" content="{{ONE_SENTENCE_SUMMARY}}（面向 {{TARGET_AUDIENCE}}），涵盖 {{TOPIC_ENTITY}} 的定义、步骤与案例，附结构化标注与可引用段。"&gt;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&lt;!-- Open Graph --&gt;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 &lt;meta property="og:type" content="article" /&gt;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&lt;meta property="og:title" content="{{PAGE_TITLE}}" /&gt;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&lt;meta property="og:description" content="{{SOCIAL_SNIPPET}}" /&gt;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&lt;meta property="og:image" content="{{OG_IMAGE_URL}}" /&gt;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 &lt;meta property="og:url" content="{{CANONICAL_URL}}" /&gt;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 &lt;meta property="og:site_name" content="{{SITE_NAME}}" /&gt;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&lt;!-- Twitter --&gt;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&lt;meta name="twitter:card" content="summary_large_image" /&gt;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  &lt;meta name="twitter:title" content="{{PAGE_TITLE}}" /&gt;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 &lt;meta name="twitter:description" content="{{SOCIAL_SNIPPET}}" /&gt;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&lt;meta name="twitter:image" content="{{OG_IMAGE_URL}}" /&gt;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===== JSON-LD：Website + Organization（站点级，页面里放简版也OK） ===== --&gt;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&lt;script type="application/ld+json"&gt;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{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"@context": "https://schema.org",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"@type": ["WebSite","Organization"],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 "@id": "{{SITE_URL}}/#org",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   "name": "{{SITE_NAME}}",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   "url": "{{SITE_URL}}",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 "logo": {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  "@type": "ImageObject",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"url": "{{LOGO_URL}}"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},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"sameAs": [ "{{BRAND_LINK_1}}", "{{BRAND_LINK_2}}", "{{BRAND_LINK_3}}" ]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===== JSON-LD：Breadcrumb ===== --&gt;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&lt;script type="application/ld+json"&gt;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{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"@context":"https://schema.org",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"@type":"BreadcrumbList",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   "itemListElement":[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 {"@type":"ListItem","position":1,"name":"{{HUB_NAME}}","item":"{{HUB_URL}}"},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{"@type":"ListItem","position":2,"name":"{{PAGE_TITLE}}","item":"{{CANONICAL_URL}}"}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]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===== JSON-LD：Article（含作者/日期/主图/主题实体）===== --&gt;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&lt;script type="application/ld+json"&gt;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{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   "@context":"https://schema.org",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   "@type":"Article",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   "mainEntityOfPage":{"@type":"WebPage","@id":"{{CANONICAL_URL}}"},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   "headline":"{{PAGE_TITLE}}",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   "description":"{{ONE_PARAGRAPH_ABSTRACT}}",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   "image":["{{HERO_IMAGE_URL}}"],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   "author":{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     "@type":"Person",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     "name":"{{AUTHOR_NAME}}",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     "url":"{{AUTHOR_URL}}"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   },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   "publisher":{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     "@type":"Organization",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     "name":"{{SITE_NAME}}",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     "logo":{"@type":"ImageObject","url":"{{LOGO_URL}}"}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},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   "datePublished":"{{ISO_DATE_PUBLISHED}}",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"dateModified":"{{ISO_DATE_MODIFIED}}",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   "about": [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{"@type":"Thing","name":"{{TOPIC_ENTITY}}"},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{"@type":"Thing","name":"{{SECONDARY_ENTITY_1}}"},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{"@type":"Thing","name":"{{SECONDARY_ENTITY_2}}"}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   ]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===== JSON-LD：Speakable（可被摘要/语音读取的关键段）===== --&gt;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  &lt;script type="application/ld+json"&gt;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{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"@context":"https://schema.org",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"@type":"WebPage",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"speakable":{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  "@type":"SpeakableSpecification",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  "cssSelector":[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       ".key-takeaway",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       ".one-sentence-answer"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]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},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"url":"{{CANONICAL_URL}}"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===== JSON-LD：FAQ（Q&amp;A原子化，利于可引用片段）===== --&gt;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&lt;script type="application/ld+json"&gt;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{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"@context":"https://schema.org",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"@type":"FAQPage",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    "mainEntity":[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      {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"@type":"Question",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"name":"{{Q1}}",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"acceptedAnswer":{"@type":"Answer","text":"{{A1}}"}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{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     "@type":"Question",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     "name":"{{Q2}}",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     "acceptedAnswer":{"@type":"Answer","text":"{{A2}}"}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   },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{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    "@type":"Question",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    "name":"{{Q3}}",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        "acceptedAnswer":{"@type":"Answer","text":"{{A3}}"}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  }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 ]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  }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&lt;!-- 最小样式（保证可读 + 结构清晰） --&gt;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&lt;style&gt;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:root{--brand:#E4CB86;--fg:#111;--muted:#666;--bg:#fff;--code:#0f172a10;}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    html{scroll-behavior:smooth}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    body{font-family:system-ui,-apple-system,Segoe UI,Roboto,Helvetica,Arial,sans-serif;background:var(--bg);color:var(--fg);line-height:1.75;margin:0}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.wrap{max-width:860px;margin:auto;padding:24px}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img{max-width:100%;height:auto}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.hero{border-radius:12px;margin:12px 0}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h1{font-size:clamp(28px,4vw,40px);margin:.5em 0}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h2{margin:1.8em 0 .6em}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   .muted{color:var(--muted)}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   .pill{display:inline-block;background:var(--code);padding:.35em .6em;border-radius:999px;font-size:.9em}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.toc{background:#fafafa;border:1px solid #eee;border-radius:10px;padding:16px;margin:20px 0}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.toc a{text-decoration:none}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.key-takeaway,.one-sentence-answer{background:#fff8e6;border-left:4px solid var(--brand);padding:12px 14px;border-radius:8px;margin:16px 0}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.faq-item{border-top:1px solid #eee;padding:12px 0}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   .note{font-size:.92em;color:#444;background:#f7f7f7;border-left:4px solid #ddd;padding:10px 12px;border-radius:8px}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    .cta{margin-top:36px;padding:18px;border-radius:12px;background:#111;color:#fff;text-align:center}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    .cta a{color:#111;background:var(--brand);text-decoration:none;padding:10px 16px;border-radius:8px;font-weight:700;display:inline-block}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   pre,code{background:var(--code);border-radius:8px;padding:.2em .4em}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 &lt;/style&gt;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&lt;/head&gt;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&lt;body&gt;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 &lt;main class="wrap" itemscope itemtype="https://schema.org/Article"&gt;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   &lt;!-- HERO --&gt;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   &lt;figure&gt;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&lt;img src="{{HERO_IMAGE_URL}}" alt="{{PAGE_TITLE}} 封面图（与 {{TOPIC_ENTITY}} 相关的可读可索引图片）" class="hero" loading="lazy" /&gt;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&lt;figcaption class="muted" style="font-size:.9em"&gt;图：{{SITE_NAME}} · {{PAGE_TITLE}}&lt;/figcaption&gt;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   &lt;/figure&gt;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   &lt;header&gt;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      &lt;h1 itemprop="headline"&gt;{{PAGE_TITLE}}&lt;/h1&gt;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      &lt;p class="muted"&gt;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作者：&lt;a href="{{AUTHOR_URL}}" rel="author" itemprop="author"&gt;{{AUTHOR_NAME}}&lt;/a&gt; ·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       &lt;time itemprop="datePublished" datetime="{{ISO_DATE_PUBLISHED}}"&gt;{{HUMAN_DATE_PUBLISHED}}&lt;/time&gt;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&lt;span class="pill"&gt;更新：&lt;time itemprop="dateModified" datetime="{{ISO_DATE_MODIFIED}}"&gt;{{HUMAN_DATE_MODIFIED}}&lt;/time&gt;&lt;/span&gt;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     &lt;/p&gt;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     &lt;p class="one-sentence-answer" itemprop="description"&gt;{{ONE_PARAGRAPH_ABSTRACT}}&lt;/p&gt;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   &lt;/header&gt;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    &lt;!-- TOC --&gt;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&lt;nav class="toc" aria-label="页面目录"&gt;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&lt;strong&gt;目录&lt;/strong&gt;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     &lt;ol&gt;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href="#what"&gt;什么是 {{TOPIC_ENTITY}} ？（一句话定义）&lt;/a&gt;&lt;/li&gt;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href="#why"&gt;为什么现在需要它（宏观变化 → LLM 引用）&lt;/a&gt;&lt;/li&gt;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href="#framework"&gt;三层框架（技术结构 / 内容布局 / 可引用性）&lt;/a&gt;&lt;/li&gt;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href="#steps"&gt;落地 4 步法（可复制 SOP）&lt;/a&gt;&lt;/li&gt;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href="#faq"&gt;常见问题 FAQ（原子化答案）&lt;/a&gt;&lt;/li&gt;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&lt;li&gt;&lt;a href="#next"&gt;下一步与参考链接&lt;/a&gt;&lt;/li&gt;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      &lt;/ol&gt;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    &lt;/nav&gt;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&lt;!-- 核心段：LLM 友好 = 原子化、结论先行、实体明确 --&gt;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    &lt;section id="what"&gt;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&lt;h2&gt;什么是 {{TOPIC_ENTITY}} ？&lt;/h2&gt;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 class="key-takeaway"&gt;&lt;strong&gt;结论：&lt;/strong&gt;{{TOPIC_ENTITY}} 是 {{ENTITY_A}} 与 {{ENTITY_B}} 的组合策略，目标是 &lt;strong&gt;提升被 LLM/AI Overview 引用的概率&lt;/strong&gt;，而不仅是传统的关键词排名。&lt;/p&gt;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&lt;p&gt;一句话定义（可被直接引用）：&lt;strong&gt;{{TOPIC_ENTITY}} = 用结构化内容 + 标准化标注，让搜索引擎“大脑”能快速定位、抽取并信任你的答案。&lt;/strong&gt;&lt;/p&gt;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   &lt;section id="why"&gt;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&lt;h2&gt;为什么现在需要 {{TOPIC_ENTITY}} ？&lt;/h2&gt;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      &lt;ul&gt;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&lt;li&gt;&lt;strong&gt;结果页形态变化：&lt;/strong&gt;更多查询触发 AI 摘要，&lt;em&gt;点击入口从“蓝链”转向“被引用”&lt;/em&gt;。&lt;/li&gt;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&lt;li&gt;&lt;strong&gt;评估标准变化：&lt;/strong&gt;从“关键词/停留时长” → “可解析结构、权威度、唯一性”。&lt;/li&gt;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&lt;li&gt;&lt;strong&gt;策略目标变化：&lt;/strong&gt;从“排第几” → “成为首选回答员（被引用）”。&lt;/li&gt;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      &lt;/ul&gt;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    &lt;section id="framework"&gt;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&lt;h2&gt;三层框架（宏观 → 中观 → 微观）&lt;/h2&gt;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      &lt;ol&gt;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&lt;li&gt;&lt;strong&gt;技术结构层：&lt;/strong&gt;正确使用 &lt;code&gt;H1–H4&lt;/code&gt;、有语义化 &lt;code&gt;&amp;lt;section&amp;gt;&lt;/code&gt;、JSON‑LD（Article/FAQ/Breadcrumb），图片 &lt;code&gt;alt&lt;/code&gt; 与 &lt;code&gt;loading=lazy&lt;/code&gt;。&lt;/li&gt;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&lt;li&gt;&lt;strong&gt;内容布局层：&lt;/strong&gt;主题聚合（Topic Cluster）、页面互链、问题驱动标题（&lt;em&gt;每段只回答一个问题&lt;/em&gt;）。&lt;/li&gt;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&lt;li&gt;&lt;strong&gt;可引用性层：&lt;/strong&gt;原子化段落、结论先行、权威来源外链、作者署名与更新日期可见。&lt;/li&gt;</w:t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      &lt;/ol&gt;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    &lt;section id="steps"&gt;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&lt;h2&gt;落地 4 步法（SOP）&lt;/h2&gt;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&lt;h3&gt;① 搭建 {{TOPIC_ENTITY}} 落地页&lt;/h3&gt;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&lt;p&gt;使用统一版式（Hero → 服务/产品实体 → Q&amp;A → 评价/媒体提及）。给关键区块打上 Schema（Article/FAQ/Review 视你的业务而定）。&lt;/p&gt;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&lt;h3&gt;② 构建实体内容图谱&lt;/h3&gt;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&lt;p&gt;列出：品牌/人物/产品/场景/地域等实体，明确上下位与关联关系；通过内链把集群页串起来。&lt;/p&gt;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&lt;h3&gt;③ 页面结构与语义优化&lt;/h3&gt;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      &lt;ul&gt;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&lt;li&gt;标题层级不跳级；每个小节一个问题 → 一个答案。&lt;/li&gt;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&lt;li&gt;可摘录句：用 &lt;strong&gt;“结论：…”&lt;/strong&gt; 开头的短段。&lt;/li&gt;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&lt;li&gt;多媒体都加 &lt;code&gt;alt&lt;/code&gt; 与简短说明。&lt;/li&gt;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  <w:t xml:space="preserve">      &lt;/ul&gt;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&lt;h3&gt;④ 权威与一致性&lt;/h3&gt;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&lt;p&gt;作者页、品牌一致名、跨平台同名（YouTube/GitHub/LinkedIn 等），引用权威来源（官方/学术/头部媒体）。&lt;/p&gt;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      &lt;div class="note"&gt;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&lt;strong&gt;数据抓取指南：&lt;/strong&gt;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GSC（展示/点击/查询触发）、GA4（参与度/来源）、日志或第三方工具（抓取/渲染）。&lt;br/&gt;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报表字段建议：&lt;em&gt;页面URL、主题实体、最近更新、是否FAQ、是否被引用、外链数、内部链接数&lt;/em&gt;。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      &lt;/div&gt;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&lt;!-- FAQ（与上面的 JSON-LD FAQ 对应，答案短句可被抽取） --&gt;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tl w:val="0"/>
        </w:rPr>
        <w:t xml:space="preserve">    &lt;section id="faq" aria-labelledby="faq-title"&gt;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 id="faq-title"&gt;常见问题 FAQ&lt;/h2&gt;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&lt;div class="faq-item"&gt;&lt;strong&gt;Q：&lt;/strong&gt;{{Q1}}&lt;br/&gt;&lt;span class="one-sentence-answer"&gt;&lt;strong&gt;A：&lt;/strong&gt;{{A1}}&lt;/span&gt;&lt;/div&gt;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&lt;div class="faq-item"&gt;&lt;strong&gt;Q：&lt;/strong&gt;{{Q2}}&lt;br/&gt;&lt;span class="one-sentence-answer"&gt;&lt;strong&gt;A：&lt;/strong&gt;{{A2}}&lt;/span&gt;&lt;/div&gt;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&lt;div class="faq-item"&gt;&lt;strong&gt;Q：&lt;/strong&gt;{{Q3}}&lt;br/&gt;&lt;span class="one-sentence-answer"&gt;&lt;strong&gt;A：&lt;/strong&gt;{{A3}}&lt;/span&gt;&lt;/div&gt;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&lt;!-- 下一步与参考链接（内链 + 外链混合，提升上下文可信度） --&gt;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  <w:t xml:space="preserve">    &lt;section id="next"&gt;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&lt;h2&gt;下一步与参考链接&lt;/h2&gt;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  <w:t xml:space="preserve">      &lt;ul&gt;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&lt;li&gt;系列总览（内链）：&lt;a href="{{HUB_URL}}"&gt;{{HUB_NAME}}&lt;/a&gt;&lt;/li&gt;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&lt;li&gt;进阶实操（内链）：&lt;a href="{{NEXT_INTERNAL_URL}}"&gt;{{NEXT_INTERNAL_TITLE}}&lt;/a&gt;&lt;/li&gt;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&lt;li&gt;结构化数据标准（外链）：&lt;a href="https://schema.org" target="_blank" rel="noopener"&gt;Schema.org&lt;/a&gt;&lt;/li&gt;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&lt;li&gt;Google 搜索中心（外链）：&lt;a href="https://developers.google.com/search" target="_blank" rel="noopener"&gt;开发者文档&lt;/a&gt;&lt;/li&gt;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  <w:t xml:space="preserve">      &lt;/ul&gt;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  <w:t xml:space="preserve">    &lt;!-- CTA --&gt;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&lt;section class="cta" aria-label="课程引导"&gt;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&lt;h2&gt;想系统搭建可被 LLM 引用的内容资产？&lt;/h2&gt;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&lt;p&gt;获取模板与完整 SOP，按表填空即可上线。&lt;/p&gt;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&lt;p&gt;&lt;a href="{{COURSE_URL}}"&gt;进入课程目录 →&lt;/a&gt;&lt;/p&gt;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  <w:t xml:space="preserve">    &lt;/section&gt;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  <w:t xml:space="preserve">    &lt;footer class="muted" style="margin:24px 0"&gt;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  <w:t xml:space="preserve">      © &lt;span id="y"&gt;&lt;/span&gt; {{SITE_NAME}} · &lt;a href="{{AUTHOR_URL}}"&gt;{{AUTHOR_NAME}}&lt;/a&gt;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  <w:t xml:space="preserve">    &lt;/footer&gt;</w:t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  <w:t xml:space="preserve">  &lt;/main&gt;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  <w:t xml:space="preserve">  &lt;script&gt;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// 年份自动</w:t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rPr>
          <w:rtl w:val="0"/>
        </w:rPr>
        <w:t xml:space="preserve">    document.getElementById('y').textContent = new Date().getFullYear();</w:t>
      </w:r>
    </w:p>
    <w:p w:rsidR="00000000" w:rsidDel="00000000" w:rsidP="00000000" w:rsidRDefault="00000000" w:rsidRPr="00000000" w14:paraId="00000115">
      <w:pPr>
        <w:rPr/>
      </w:pPr>
      <w:r w:rsidDel="00000000" w:rsidR="00000000" w:rsidRPr="00000000">
        <w:rPr>
          <w:rtl w:val="0"/>
        </w:rPr>
        <w:t xml:space="preserve">  &lt;/script&gt;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rPr>
          <w:rtl w:val="0"/>
        </w:rPr>
        <w:t xml:space="preserve">&lt;/body&gt;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rtl w:val="0"/>
        </w:rPr>
        <w:t xml:space="preserve">&lt;/html&gt;</w:t>
      </w:r>
    </w:p>
    <w:p w:rsidR="00000000" w:rsidDel="00000000" w:rsidP="00000000" w:rsidRDefault="00000000" w:rsidRPr="00000000" w14:paraId="00000118">
      <w:pPr>
        <w:rPr>
          <w:highlight w:val="yellow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